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122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最终报价函</w:t>
      </w:r>
    </w:p>
    <w:p w:rsidR="00783122" w:rsidRDefault="0000000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项目名称：茂名市电白区人民医院废旧</w:t>
      </w:r>
      <w:r w:rsidR="00855753" w:rsidRPr="00855753">
        <w:rPr>
          <w:rFonts w:ascii="仿宋" w:eastAsia="仿宋" w:hAnsi="仿宋" w:cs="仿宋" w:hint="eastAsia"/>
          <w:sz w:val="28"/>
          <w:szCs w:val="28"/>
        </w:rPr>
        <w:t>计算机相关电子设备</w:t>
      </w:r>
      <w:r>
        <w:rPr>
          <w:rFonts w:ascii="仿宋" w:eastAsia="仿宋" w:hAnsi="仿宋" w:cs="仿宋" w:hint="eastAsia"/>
          <w:sz w:val="28"/>
          <w:szCs w:val="28"/>
        </w:rPr>
        <w:t>处置</w:t>
      </w:r>
    </w:p>
    <w:p w:rsidR="00783122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我司已准确了解该项目的采购需求、竞价程序、响应方式、资质文件要求等相关信息，并按要求提交真实、准确、有效的响应资料，承诺遵纪守法参与本项目。</w:t>
      </w:r>
    </w:p>
    <w:p w:rsidR="00783122" w:rsidRDefault="00783122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783122" w:rsidRDefault="00783122"/>
    <w:tbl>
      <w:tblPr>
        <w:tblStyle w:val="a3"/>
        <w:tblW w:w="8607" w:type="dxa"/>
        <w:tblLook w:val="04A0" w:firstRow="1" w:lastRow="0" w:firstColumn="1" w:lastColumn="0" w:noHBand="0" w:noVBand="1"/>
      </w:tblPr>
      <w:tblGrid>
        <w:gridCol w:w="3759"/>
        <w:gridCol w:w="2461"/>
        <w:gridCol w:w="2387"/>
      </w:tblGrid>
      <w:tr w:rsidR="00783122">
        <w:trPr>
          <w:trHeight w:val="726"/>
        </w:trPr>
        <w:tc>
          <w:tcPr>
            <w:tcW w:w="3759" w:type="dxa"/>
          </w:tcPr>
          <w:p w:rsidR="00783122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公司名称</w:t>
            </w:r>
          </w:p>
        </w:tc>
        <w:tc>
          <w:tcPr>
            <w:tcW w:w="2461" w:type="dxa"/>
          </w:tcPr>
          <w:p w:rsidR="00783122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最终报价金额</w:t>
            </w:r>
          </w:p>
        </w:tc>
        <w:tc>
          <w:tcPr>
            <w:tcW w:w="2387" w:type="dxa"/>
          </w:tcPr>
          <w:p w:rsidR="00783122" w:rsidRDefault="000000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法人或法人授权人签字</w:t>
            </w:r>
          </w:p>
        </w:tc>
      </w:tr>
      <w:tr w:rsidR="00783122">
        <w:trPr>
          <w:trHeight w:val="978"/>
        </w:trPr>
        <w:tc>
          <w:tcPr>
            <w:tcW w:w="3759" w:type="dxa"/>
          </w:tcPr>
          <w:p w:rsidR="00783122" w:rsidRDefault="007831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61" w:type="dxa"/>
          </w:tcPr>
          <w:p w:rsidR="00783122" w:rsidRDefault="007831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87" w:type="dxa"/>
          </w:tcPr>
          <w:p w:rsidR="00783122" w:rsidRDefault="007831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83122" w:rsidRDefault="00783122">
      <w:pPr>
        <w:jc w:val="right"/>
        <w:rPr>
          <w:rFonts w:ascii="仿宋" w:eastAsia="仿宋" w:hAnsi="仿宋" w:cs="仿宋"/>
          <w:sz w:val="32"/>
          <w:szCs w:val="32"/>
        </w:rPr>
      </w:pPr>
    </w:p>
    <w:p w:rsidR="00783122" w:rsidRDefault="00783122">
      <w:pPr>
        <w:jc w:val="right"/>
        <w:rPr>
          <w:rFonts w:ascii="仿宋" w:eastAsia="仿宋" w:hAnsi="仿宋" w:cs="仿宋"/>
          <w:sz w:val="32"/>
          <w:szCs w:val="32"/>
        </w:rPr>
      </w:pPr>
    </w:p>
    <w:p w:rsidR="00783122" w:rsidRDefault="00000000">
      <w:pPr>
        <w:jc w:val="right"/>
      </w:pPr>
      <w:r>
        <w:rPr>
          <w:rFonts w:ascii="仿宋" w:eastAsia="仿宋" w:hAnsi="仿宋" w:cs="仿宋" w:hint="eastAsia"/>
          <w:sz w:val="32"/>
          <w:szCs w:val="32"/>
        </w:rPr>
        <w:t>日期：   年   月   日</w:t>
      </w:r>
    </w:p>
    <w:sectPr w:rsidR="0078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xZTEyNjc2M2ExNGY1MWVkMzliODk4NmVmZGU3NDMifQ=="/>
  </w:docVars>
  <w:rsids>
    <w:rsidRoot w:val="5406263F"/>
    <w:rsid w:val="00783122"/>
    <w:rsid w:val="00855753"/>
    <w:rsid w:val="5406263F"/>
    <w:rsid w:val="685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9903E2-2D88-4C4F-9B3E-B6E59471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周小龙</dc:creator>
  <cp:lastModifiedBy>GAO RIHUA</cp:lastModifiedBy>
  <cp:revision>2</cp:revision>
  <dcterms:created xsi:type="dcterms:W3CDTF">2021-05-14T02:46:00Z</dcterms:created>
  <dcterms:modified xsi:type="dcterms:W3CDTF">2023-04-25T03:20:00Z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E1E4E96528D042AA9E4FE78658FAAB02</vt:lpwstr>
  </property>
</Properties>
</file>